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3A5" w:rsidRDefault="004753A5">
      <w:bookmarkStart w:id="0" w:name="_GoBack"/>
      <w:bookmarkEnd w:id="0"/>
    </w:p>
    <w:p w:rsidR="00DE3EEB" w:rsidRDefault="00DE3EEB" w:rsidP="00DE3EEB">
      <w:pPr>
        <w:jc w:val="center"/>
      </w:pPr>
    </w:p>
    <w:p w:rsidR="00DE3EEB" w:rsidRDefault="00590E7E" w:rsidP="00DE3EEB">
      <w:pPr>
        <w:jc w:val="center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REGISTRO DE ENTREVISTAS CIUDADANOS  O ORGANIZACIONES COMUNITARIAS</w:t>
      </w:r>
    </w:p>
    <w:p w:rsidR="00DE3EEB" w:rsidRDefault="00DE3EEB" w:rsidP="009171B2">
      <w:pPr>
        <w:rPr>
          <w:rFonts w:ascii="Century Gothic" w:hAnsi="Century Gothic"/>
          <w:b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55"/>
        <w:gridCol w:w="2766"/>
        <w:gridCol w:w="2216"/>
        <w:gridCol w:w="1637"/>
        <w:gridCol w:w="1446"/>
      </w:tblGrid>
      <w:tr w:rsidR="00590E7E" w:rsidTr="009171B2">
        <w:tc>
          <w:tcPr>
            <w:tcW w:w="655" w:type="dxa"/>
            <w:shd w:val="clear" w:color="auto" w:fill="0070C0"/>
          </w:tcPr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Nº</w:t>
            </w:r>
          </w:p>
        </w:tc>
        <w:tc>
          <w:tcPr>
            <w:tcW w:w="2766" w:type="dxa"/>
            <w:shd w:val="clear" w:color="auto" w:fill="0070C0"/>
          </w:tcPr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Nombre Persona Asistente a Reunión</w:t>
            </w:r>
          </w:p>
        </w:tc>
        <w:tc>
          <w:tcPr>
            <w:tcW w:w="2216" w:type="dxa"/>
            <w:shd w:val="clear" w:color="auto" w:fill="0070C0"/>
          </w:tcPr>
          <w:p w:rsidR="00590E7E" w:rsidRDefault="009171B2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Organización</w:t>
            </w:r>
            <w:r w:rsidR="00590E7E">
              <w:rPr>
                <w:rFonts w:ascii="Century Gothic" w:hAnsi="Century Gothic"/>
                <w:b/>
                <w:sz w:val="24"/>
                <w:szCs w:val="24"/>
              </w:rPr>
              <w:t xml:space="preserve"> a que pertenece </w:t>
            </w:r>
          </w:p>
        </w:tc>
        <w:tc>
          <w:tcPr>
            <w:tcW w:w="1637" w:type="dxa"/>
            <w:shd w:val="clear" w:color="auto" w:fill="0070C0"/>
          </w:tcPr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Fecha de Entrevista</w:t>
            </w:r>
          </w:p>
        </w:tc>
        <w:tc>
          <w:tcPr>
            <w:tcW w:w="1446" w:type="dxa"/>
            <w:shd w:val="clear" w:color="auto" w:fill="0070C0"/>
          </w:tcPr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Motivo de Consulta</w:t>
            </w:r>
          </w:p>
        </w:tc>
      </w:tr>
      <w:tr w:rsidR="00590E7E" w:rsidTr="009171B2">
        <w:tc>
          <w:tcPr>
            <w:tcW w:w="655" w:type="dxa"/>
          </w:tcPr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1</w:t>
            </w:r>
          </w:p>
        </w:tc>
        <w:tc>
          <w:tcPr>
            <w:tcW w:w="2766" w:type="dxa"/>
          </w:tcPr>
          <w:p w:rsidR="00590E7E" w:rsidRDefault="00590E7E" w:rsidP="00DE3EEB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E3EEB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2</w:t>
            </w:r>
          </w:p>
        </w:tc>
        <w:tc>
          <w:tcPr>
            <w:tcW w:w="2766" w:type="dxa"/>
          </w:tcPr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3</w:t>
            </w:r>
          </w:p>
        </w:tc>
        <w:tc>
          <w:tcPr>
            <w:tcW w:w="2766" w:type="dxa"/>
          </w:tcPr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4</w:t>
            </w:r>
          </w:p>
        </w:tc>
        <w:tc>
          <w:tcPr>
            <w:tcW w:w="2766" w:type="dxa"/>
          </w:tcPr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5</w:t>
            </w:r>
          </w:p>
        </w:tc>
        <w:tc>
          <w:tcPr>
            <w:tcW w:w="2766" w:type="dxa"/>
          </w:tcPr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6</w:t>
            </w:r>
          </w:p>
        </w:tc>
        <w:tc>
          <w:tcPr>
            <w:tcW w:w="2766" w:type="dxa"/>
          </w:tcPr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7</w:t>
            </w:r>
          </w:p>
        </w:tc>
        <w:tc>
          <w:tcPr>
            <w:tcW w:w="2766" w:type="dxa"/>
          </w:tcPr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8</w:t>
            </w:r>
          </w:p>
        </w:tc>
        <w:tc>
          <w:tcPr>
            <w:tcW w:w="2766" w:type="dxa"/>
          </w:tcPr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E3EEB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9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10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11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12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13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14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15</w:t>
            </w: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17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18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19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20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21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22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23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24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25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26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27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28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29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30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31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32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33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34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35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36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lastRenderedPageBreak/>
              <w:t>37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38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39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40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41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42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43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44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45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46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47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48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49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50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51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52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53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54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55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56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57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58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59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60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61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62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63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64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65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66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67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68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69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70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71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72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73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74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75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76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77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78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79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80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81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82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83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84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85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86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87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88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89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90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91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92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93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94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95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96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97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98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99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90E7E" w:rsidTr="009171B2">
        <w:tc>
          <w:tcPr>
            <w:tcW w:w="655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100</w:t>
            </w:r>
          </w:p>
        </w:tc>
        <w:tc>
          <w:tcPr>
            <w:tcW w:w="276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21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590E7E" w:rsidRDefault="00590E7E" w:rsidP="00D2398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</w:tbl>
    <w:p w:rsidR="00DE3EEB" w:rsidRPr="00247661" w:rsidRDefault="00DE3EEB" w:rsidP="00DE3EEB">
      <w:pPr>
        <w:jc w:val="center"/>
        <w:rPr>
          <w:rFonts w:ascii="Century Gothic" w:hAnsi="Century Gothic"/>
          <w:b/>
          <w:sz w:val="24"/>
          <w:szCs w:val="24"/>
        </w:rPr>
      </w:pPr>
    </w:p>
    <w:p w:rsidR="00DE3EEB" w:rsidRDefault="00DE3EEB" w:rsidP="00DE3EEB">
      <w:pPr>
        <w:jc w:val="center"/>
      </w:pPr>
    </w:p>
    <w:sectPr w:rsidR="00DE3EEB" w:rsidSect="009171B2">
      <w:headerReference w:type="default" r:id="rId7"/>
      <w:pgSz w:w="12240" w:h="15840" w:code="1"/>
      <w:pgMar w:top="1417" w:right="1701" w:bottom="1417" w:left="1701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60A" w:rsidRDefault="0098760A" w:rsidP="009171B2">
      <w:pPr>
        <w:spacing w:after="0" w:line="240" w:lineRule="auto"/>
      </w:pPr>
      <w:r>
        <w:separator/>
      </w:r>
    </w:p>
  </w:endnote>
  <w:endnote w:type="continuationSeparator" w:id="0">
    <w:p w:rsidR="0098760A" w:rsidRDefault="0098760A" w:rsidP="00917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60A" w:rsidRDefault="0098760A" w:rsidP="009171B2">
      <w:pPr>
        <w:spacing w:after="0" w:line="240" w:lineRule="auto"/>
      </w:pPr>
      <w:r>
        <w:separator/>
      </w:r>
    </w:p>
  </w:footnote>
  <w:footnote w:type="continuationSeparator" w:id="0">
    <w:p w:rsidR="0098760A" w:rsidRDefault="0098760A" w:rsidP="009171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1B2" w:rsidRDefault="009171B2">
    <w:pPr>
      <w:pStyle w:val="Encabezado"/>
    </w:pPr>
    <w:r w:rsidRPr="009171B2">
      <w:rPr>
        <w:noProof/>
      </w:rPr>
      <w:drawing>
        <wp:inline distT="0" distB="0" distL="0" distR="0">
          <wp:extent cx="1219200" cy="609600"/>
          <wp:effectExtent l="19050" t="0" r="0" b="0"/>
          <wp:docPr id="1" name="Imagen 1" descr="Nuevo Formato Logo Municipalidad Tiempos Nuev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uevo Formato Logo Municipalidad Tiempos Nuevos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318"/>
    <w:rsid w:val="004753A5"/>
    <w:rsid w:val="00590E7E"/>
    <w:rsid w:val="00607CAF"/>
    <w:rsid w:val="006C28AB"/>
    <w:rsid w:val="006F04D3"/>
    <w:rsid w:val="008E1E3B"/>
    <w:rsid w:val="009171B2"/>
    <w:rsid w:val="00962528"/>
    <w:rsid w:val="0098760A"/>
    <w:rsid w:val="00C36880"/>
    <w:rsid w:val="00C65C65"/>
    <w:rsid w:val="00C77AD9"/>
    <w:rsid w:val="00D63E86"/>
    <w:rsid w:val="00D716A9"/>
    <w:rsid w:val="00DE3EEB"/>
    <w:rsid w:val="00E62A47"/>
    <w:rsid w:val="00E9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93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3318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DE3E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9171B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171B2"/>
  </w:style>
  <w:style w:type="paragraph" w:styleId="Piedepgina">
    <w:name w:val="footer"/>
    <w:basedOn w:val="Normal"/>
    <w:link w:val="PiedepginaCar"/>
    <w:uiPriority w:val="99"/>
    <w:semiHidden/>
    <w:unhideWhenUsed/>
    <w:rsid w:val="009171B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171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93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3318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DE3E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9171B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171B2"/>
  </w:style>
  <w:style w:type="paragraph" w:styleId="Piedepgina">
    <w:name w:val="footer"/>
    <w:basedOn w:val="Normal"/>
    <w:link w:val="PiedepginaCar"/>
    <w:uiPriority w:val="99"/>
    <w:semiHidden/>
    <w:unhideWhenUsed/>
    <w:rsid w:val="009171B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171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165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dcastillo</dc:creator>
  <cp:lastModifiedBy>Relaciones Publicas</cp:lastModifiedBy>
  <cp:revision>2</cp:revision>
  <cp:lastPrinted>2011-07-08T19:54:00Z</cp:lastPrinted>
  <dcterms:created xsi:type="dcterms:W3CDTF">2014-05-19T19:26:00Z</dcterms:created>
  <dcterms:modified xsi:type="dcterms:W3CDTF">2014-05-19T19:26:00Z</dcterms:modified>
</cp:coreProperties>
</file>